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t-BR"/>
        </w:rPr>
        <w:t>NOME: 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u w:val="single"/>
          <w:lang w:val="pt-BR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24"/>
          <w:u w:val="single"/>
          <w:lang w:val="pt-BR"/>
        </w:rPr>
        <w:t>ANEXO 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u w:val="single"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bCs/>
          <w:i/>
          <w:sz w:val="32"/>
          <w:szCs w:val="24"/>
          <w:lang w:val="pt-BR"/>
        </w:rPr>
        <w:t>Curriculum Vitae</w:t>
      </w:r>
      <w:r>
        <w:rPr>
          <w:rFonts w:ascii="Times New Roman" w:hAnsi="Times New Roman" w:eastAsia="Times New Roman" w:cs="Times New Roman"/>
          <w:b/>
          <w:bCs/>
          <w:sz w:val="32"/>
          <w:szCs w:val="24"/>
          <w:lang w:val="pt-BR"/>
        </w:rPr>
        <w:t xml:space="preserve"> - DOUTORADO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1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Resumo das atividades</w:t>
      </w:r>
      <w:r>
        <w:rPr>
          <w:rFonts w:ascii="Times New Roman" w:hAnsi="Times New Roman" w:cs="Times New Roman"/>
          <w:sz w:val="24"/>
          <w:szCs w:val="24"/>
          <w:lang w:val="pt-BR"/>
        </w:rPr>
        <w:t>. Na tabela 1, adicione o número de documentos comprobatórios que você possui para cada um dos itens abaixo.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TABELA 1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tbl>
      <w:tblPr>
        <w:tblStyle w:val="13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8"/>
        <w:gridCol w:w="15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Máximo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sp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iali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lato sensu</w:t>
            </w:r>
            <w:bookmarkStart w:id="0" w:name="_GoBack"/>
            <w:bookmarkEnd w:id="0"/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 xml:space="preserve">5/curso 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Está</w:t>
            </w:r>
            <w:r>
              <w:rPr>
                <w:rFonts w:ascii="Times New Roman" w:hAnsi="Times New Roman" w:eastAsia="Times New Roman" w:cs="Times New Roman"/>
                <w:spacing w:val="-3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m 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 xml:space="preserve">Laboratório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squis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1/semestre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Monitori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0,5/semestre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Atividade docente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1/semestre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Orientação/Coorientação de IC e TCC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2/orientação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rti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ipa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ç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 ev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(Congressos, Palestras, Seminários, etc)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0,25/evento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sumo publ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do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/ou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pôst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r 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ntado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ntos ci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os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0,5/resumo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Ap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re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nta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o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l de 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lho em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 ci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1/apresentação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Min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urso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do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0,5/minicurso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Curso, minicurso ou palestra ministrados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1/evento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ou 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ac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1/prêmio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ca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ta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(mínimo de 8 horas)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1/curso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ç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ou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0,5/evento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8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ubl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caçã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de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rt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o, livro ou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ca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pí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t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ulo de livr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o</w:t>
            </w:r>
          </w:p>
        </w:tc>
        <w:tc>
          <w:tcPr>
            <w:tcW w:w="1585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5/artigo</w:t>
            </w:r>
          </w:p>
        </w:tc>
        <w:tc>
          <w:tcPr>
            <w:tcW w:w="1500" w:type="dxa"/>
          </w:tcPr>
          <w:p>
            <w:pPr>
              <w:pStyle w:val="23"/>
              <w:widowControl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100 pontos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>
      <w:pPr>
        <w:pStyle w:val="1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Descrição das atividades</w:t>
      </w:r>
      <w:r>
        <w:rPr>
          <w:rFonts w:ascii="Times New Roman" w:hAnsi="Times New Roman" w:cs="Times New Roman"/>
          <w:lang w:val="pt-BR"/>
        </w:rPr>
        <w:t>. Na tabela 2, descreva as atividades referentes a cada um dos itens a serem avaliados.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TABELA 2</w:t>
      </w:r>
      <w:r>
        <w:rPr>
          <w:rFonts w:ascii="Times New Roman" w:hAnsi="Times New Roman" w:cs="Times New Roman"/>
          <w:b/>
          <w:lang w:val="pt-BR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 Curso de especialização reconhecido pela 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pt-BR"/>
              </w:rPr>
              <w:t>EXEMPLO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Curso de especialização em Biologia do Desenvolvimento. Programa de Pós-Graduação em Biologia Celular e do Desenvolvimento. Universidade Federal de Santa Catarina. Ano: 2017. Carga horária: 120 horas 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ANEXO 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2. Estágio em Laboratório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3. Monitoria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Atividade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5. Orientação ou coorientação de IC e 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6. Participação em evento científico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7. Resumo publicado e/ou pôster apresentado em eventos científicos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8. Apresentação oral de trabalho em evento científico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9. Minicurso 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10. Curso, minicurso ou palestra ministrados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11. Prêmio científico ou acadêmico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12. Curso de capacitação (mínimo de 40 horas)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13. Organização de evento científico ou acadêmico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14. Publicação de artigo científico, livro ou capítulo de livro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>
      <w:headerReference r:id="rId3" w:type="default"/>
      <w:pgSz w:w="11920" w:h="16840"/>
      <w:pgMar w:top="1440" w:right="1080" w:bottom="1440" w:left="1080" w:header="426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  <w:r>
      <w:rPr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"http://pbcd.ufsc.br"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http://pbcd.ufsc.br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"mailto:ppgbcd@contato.ufsc.br"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ppgbcd@contato.ufsc.br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4pt;margin-top:96pt;height:54.5pt;width:452.25pt;mso-position-horizontal-relative:page;mso-position-vertical-relative:page;mso-wrap-distance-bottom:0pt;mso-wrap-distance-top:0pt;z-index:-251656192;mso-width-relative:page;mso-height-relative:page;" filled="f" stroked="f" coordsize="21600,21600" o:gfxdata="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uLGcPYAAAADAEA&#10;AA8AAAAAAAAAAQAgAAAAIgAAAGRycy9kb3ducmV2LnhtbFBLAQIUABQAAAAIAIdO4kDewwN34QEA&#10;ALYDAAAOAAAAAAAAAAEAIAAAACc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>
                      <w:rPr>
                        <w:rFonts w:ascii="Times New Roman" w:hAnsi="Times New Roman" w:eastAsia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HYPERLINK "http://pbcd.ufsc.br"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http://pbcd.ufsc.br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"mailto:ppgbcd@contato.ufsc.br"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E2C"/>
    <w:multiLevelType w:val="multilevel"/>
    <w:tmpl w:val="52067E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72E2"/>
    <w:multiLevelType w:val="multilevel"/>
    <w:tmpl w:val="6E0B72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4465A"/>
    <w:rsid w:val="000A4C78"/>
    <w:rsid w:val="000B5187"/>
    <w:rsid w:val="000C081C"/>
    <w:rsid w:val="000C464A"/>
    <w:rsid w:val="000C5FB2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1C1182"/>
    <w:rsid w:val="001C4BBF"/>
    <w:rsid w:val="002041EF"/>
    <w:rsid w:val="00221B3C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E1E6D"/>
    <w:rsid w:val="002E6C2E"/>
    <w:rsid w:val="003235CB"/>
    <w:rsid w:val="00334C0D"/>
    <w:rsid w:val="0035073B"/>
    <w:rsid w:val="00371749"/>
    <w:rsid w:val="00391C85"/>
    <w:rsid w:val="003D172D"/>
    <w:rsid w:val="003D54A7"/>
    <w:rsid w:val="003E75DE"/>
    <w:rsid w:val="004026B7"/>
    <w:rsid w:val="004306AD"/>
    <w:rsid w:val="00475D91"/>
    <w:rsid w:val="00496872"/>
    <w:rsid w:val="004A50F6"/>
    <w:rsid w:val="004C42E6"/>
    <w:rsid w:val="004C51BF"/>
    <w:rsid w:val="004D5F49"/>
    <w:rsid w:val="004D69C9"/>
    <w:rsid w:val="004E1DC0"/>
    <w:rsid w:val="004E73F0"/>
    <w:rsid w:val="005266DF"/>
    <w:rsid w:val="0053310D"/>
    <w:rsid w:val="00581324"/>
    <w:rsid w:val="00593A0D"/>
    <w:rsid w:val="005E2126"/>
    <w:rsid w:val="005F476A"/>
    <w:rsid w:val="006365AD"/>
    <w:rsid w:val="006368A3"/>
    <w:rsid w:val="00643338"/>
    <w:rsid w:val="006442BE"/>
    <w:rsid w:val="006444AC"/>
    <w:rsid w:val="00660DE0"/>
    <w:rsid w:val="006A5F21"/>
    <w:rsid w:val="006B253E"/>
    <w:rsid w:val="006D216D"/>
    <w:rsid w:val="006D7F86"/>
    <w:rsid w:val="006E48AF"/>
    <w:rsid w:val="006E4F39"/>
    <w:rsid w:val="00744E53"/>
    <w:rsid w:val="00761356"/>
    <w:rsid w:val="007669BE"/>
    <w:rsid w:val="0078638D"/>
    <w:rsid w:val="00792CF3"/>
    <w:rsid w:val="00793DE1"/>
    <w:rsid w:val="00795696"/>
    <w:rsid w:val="007D3F85"/>
    <w:rsid w:val="008048A6"/>
    <w:rsid w:val="00852D23"/>
    <w:rsid w:val="00891B5F"/>
    <w:rsid w:val="008A7DB3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B1DB0"/>
    <w:rsid w:val="009E28BC"/>
    <w:rsid w:val="009E3252"/>
    <w:rsid w:val="009E4D7E"/>
    <w:rsid w:val="00A01CB3"/>
    <w:rsid w:val="00A1231E"/>
    <w:rsid w:val="00A411F4"/>
    <w:rsid w:val="00A55DBA"/>
    <w:rsid w:val="00A645E6"/>
    <w:rsid w:val="00A657AB"/>
    <w:rsid w:val="00AA1F64"/>
    <w:rsid w:val="00AF0110"/>
    <w:rsid w:val="00AF0AB1"/>
    <w:rsid w:val="00AF366B"/>
    <w:rsid w:val="00AF4598"/>
    <w:rsid w:val="00AF486F"/>
    <w:rsid w:val="00B147D0"/>
    <w:rsid w:val="00B336BD"/>
    <w:rsid w:val="00B8381F"/>
    <w:rsid w:val="00B966D6"/>
    <w:rsid w:val="00BC1973"/>
    <w:rsid w:val="00BE36D5"/>
    <w:rsid w:val="00C029CC"/>
    <w:rsid w:val="00C1149D"/>
    <w:rsid w:val="00C12FB0"/>
    <w:rsid w:val="00C36E25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F7B24"/>
    <w:rsid w:val="00E07892"/>
    <w:rsid w:val="00E14E16"/>
    <w:rsid w:val="00E60AA9"/>
    <w:rsid w:val="00E60B59"/>
    <w:rsid w:val="00E6302A"/>
    <w:rsid w:val="00E834CC"/>
    <w:rsid w:val="00E83B5F"/>
    <w:rsid w:val="00E8645C"/>
    <w:rsid w:val="00E918F8"/>
    <w:rsid w:val="00EA7418"/>
    <w:rsid w:val="00EF5122"/>
    <w:rsid w:val="00EF5476"/>
    <w:rsid w:val="00EF72DE"/>
    <w:rsid w:val="00F224A4"/>
    <w:rsid w:val="00F24142"/>
    <w:rsid w:val="00F44ED5"/>
    <w:rsid w:val="00F51015"/>
    <w:rsid w:val="00F66DE0"/>
    <w:rsid w:val="00FB6A02"/>
    <w:rsid w:val="00FE09DA"/>
    <w:rsid w:val="5DA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hAnsi="Times New Roman" w:eastAsia="Times New Roman" w:cs="Times New Roman"/>
      <w:caps/>
      <w:spacing w:val="-3"/>
      <w:sz w:val="24"/>
      <w:szCs w:val="24"/>
      <w:lang w:val="pt-BR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6">
    <w:name w:val="foot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21"/>
    <w:semiHidden/>
    <w:unhideWhenUsed/>
    <w:uiPriority w:val="0"/>
    <w:pPr>
      <w:widowControl/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59"/>
    <w:pPr>
      <w:widowControl/>
      <w:spacing w:after="0" w:line="240" w:lineRule="auto"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o de balão Char"/>
    <w:basedOn w:val="9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Cabeçalho Char"/>
    <w:basedOn w:val="9"/>
    <w:link w:val="4"/>
    <w:uiPriority w:val="99"/>
  </w:style>
  <w:style w:type="character" w:customStyle="1" w:styleId="17">
    <w:name w:val="Rodapé Char"/>
    <w:basedOn w:val="9"/>
    <w:link w:val="6"/>
    <w:uiPriority w:val="99"/>
  </w:style>
  <w:style w:type="character" w:customStyle="1" w:styleId="18">
    <w:name w:val="Título 1 Char"/>
    <w:basedOn w:val="9"/>
    <w:link w:val="2"/>
    <w:uiPriority w:val="0"/>
    <w:rPr>
      <w:rFonts w:ascii="Times New Roman" w:hAnsi="Times New Roman" w:eastAsia="Times New Roman" w:cs="Times New Roman"/>
      <w:caps/>
      <w:spacing w:val="-3"/>
      <w:sz w:val="24"/>
      <w:szCs w:val="24"/>
      <w:lang w:val="pt-BR"/>
    </w:rPr>
  </w:style>
  <w:style w:type="character" w:customStyle="1" w:styleId="19">
    <w:name w:val="Texto de comentário Char"/>
    <w:basedOn w:val="9"/>
    <w:link w:val="3"/>
    <w:semiHidden/>
    <w:uiPriority w:val="99"/>
    <w:rPr>
      <w:sz w:val="20"/>
      <w:szCs w:val="20"/>
    </w:rPr>
  </w:style>
  <w:style w:type="character" w:customStyle="1" w:styleId="20">
    <w:name w:val="Assunto do comentário Char"/>
    <w:basedOn w:val="19"/>
    <w:link w:val="5"/>
    <w:semiHidden/>
    <w:uiPriority w:val="99"/>
    <w:rPr>
      <w:b/>
      <w:bCs/>
      <w:sz w:val="20"/>
      <w:szCs w:val="20"/>
    </w:rPr>
  </w:style>
  <w:style w:type="character" w:customStyle="1" w:styleId="21">
    <w:name w:val="Recuo de corpo de texto Char"/>
    <w:basedOn w:val="9"/>
    <w:link w:val="8"/>
    <w:semiHidden/>
    <w:qFormat/>
    <w:uiPriority w:val="0"/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paragraph" w:customStyle="1" w:styleId="22">
    <w:name w:val="Revision"/>
    <w:hidden/>
    <w:semiHidden/>
    <w:uiPriority w:val="99"/>
    <w:pPr>
      <w:widowControl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3">
    <w:name w:val="Parágrafo da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344</Words>
  <Characters>1859</Characters>
  <Lines>15</Lines>
  <Paragraphs>4</Paragraphs>
  <TotalTime>0</TotalTime>
  <ScaleCrop>false</ScaleCrop>
  <LinksUpToDate>false</LinksUpToDate>
  <CharactersWithSpaces>2199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2017-11-26T23:17:00Z</dcterms:created>
  <dc:creator>User_01</dc:creator>
  <cp:lastModifiedBy>Yara Muniz</cp:lastModifiedBy>
  <dcterms:modified xsi:type="dcterms:W3CDTF">2018-12-13T01:21:36Z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  <property fmtid="{D5CDD505-2E9C-101B-9397-08002B2CF9AE}" pid="4" name="KSOProductBuildVer">
    <vt:lpwstr>1046-10.2.0.7587</vt:lpwstr>
  </property>
</Properties>
</file>